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BE534" w14:textId="77777777" w:rsidR="00F77B73" w:rsidRDefault="00F77B73" w:rsidP="00F77B73">
      <w:pPr>
        <w:pStyle w:val="xmsonormal"/>
        <w:shd w:val="clear" w:color="auto" w:fill="FFFFFF"/>
        <w:rPr>
          <w:color w:val="000000"/>
          <w:sz w:val="24"/>
          <w:szCs w:val="24"/>
        </w:rPr>
      </w:pPr>
    </w:p>
    <w:p w14:paraId="193AD225" w14:textId="77777777" w:rsidR="00F77B73" w:rsidRDefault="00F77B73" w:rsidP="00F77B73">
      <w:pPr>
        <w:pStyle w:val="xmsonormal"/>
        <w:shd w:val="clear" w:color="auto" w:fill="FFFFFF"/>
      </w:pPr>
    </w:p>
    <w:p w14:paraId="7F3FDF36" w14:textId="77777777" w:rsidR="00F77B73" w:rsidRDefault="00F77B73" w:rsidP="00F77B73">
      <w:pPr>
        <w:pStyle w:val="xmsonormal"/>
        <w:shd w:val="clear" w:color="auto" w:fill="FFFFFF"/>
      </w:pPr>
      <w:r>
        <w:rPr>
          <w:b/>
          <w:bCs/>
          <w:color w:val="00B050"/>
          <w:sz w:val="28"/>
          <w:szCs w:val="28"/>
        </w:rPr>
        <w:t xml:space="preserve">Step 1: </w:t>
      </w:r>
      <w:r>
        <w:rPr>
          <w:color w:val="000000"/>
          <w:sz w:val="24"/>
          <w:szCs w:val="24"/>
        </w:rPr>
        <w:t xml:space="preserve">Go to PASS and click on Concur Travel Management icon.  </w:t>
      </w:r>
    </w:p>
    <w:p w14:paraId="5063162C" w14:textId="77777777" w:rsidR="00F77B73" w:rsidRDefault="00F77B73" w:rsidP="00F77B73">
      <w:pPr>
        <w:pStyle w:val="xmsonormal"/>
        <w:shd w:val="clear" w:color="auto" w:fill="FFFFFF"/>
      </w:pPr>
      <w:r>
        <w:rPr>
          <w:color w:val="000000"/>
          <w:sz w:val="24"/>
          <w:szCs w:val="24"/>
        </w:rPr>
        <w:t>If the employee is not already set up as a Concur user, the self-registration page will appear.  Complete the required information and save. </w:t>
      </w:r>
    </w:p>
    <w:p w14:paraId="0456840F" w14:textId="77777777" w:rsidR="00F77B73" w:rsidRDefault="00F77B73" w:rsidP="00F77B73">
      <w:pPr>
        <w:pStyle w:val="xmsonormal"/>
        <w:shd w:val="clear" w:color="auto" w:fill="FFFFFF"/>
      </w:pPr>
      <w:r>
        <w:rPr>
          <w:color w:val="000000"/>
          <w:sz w:val="28"/>
          <w:szCs w:val="28"/>
        </w:rPr>
        <w:t> </w:t>
      </w:r>
    </w:p>
    <w:p w14:paraId="0614E069" w14:textId="6C96AF71" w:rsidR="00F77B73" w:rsidRDefault="00F77B73" w:rsidP="00F77B73">
      <w:pPr>
        <w:pStyle w:val="xmsonormal"/>
        <w:shd w:val="clear" w:color="auto" w:fill="FFFFFF"/>
      </w:pPr>
      <w:r>
        <w:rPr>
          <w:noProof/>
          <w:color w:val="000000"/>
          <w:sz w:val="24"/>
          <w:szCs w:val="24"/>
        </w:rPr>
        <w:drawing>
          <wp:inline distT="0" distB="0" distL="0" distR="0" wp14:anchorId="1977A962" wp14:editId="30634D3B">
            <wp:extent cx="3438525" cy="2219325"/>
            <wp:effectExtent l="0" t="0" r="9525" b="9525"/>
            <wp:docPr id="1675510992" name="Picture 6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10992" name="Picture 6" descr="A close up of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     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EA9D6C4" wp14:editId="3355C557">
            <wp:extent cx="3390900" cy="2238375"/>
            <wp:effectExtent l="0" t="0" r="0" b="9525"/>
            <wp:docPr id="1561202630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02630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lastRenderedPageBreak/>
        <w:t>   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4A0DF96" wp14:editId="42B0D1A5">
            <wp:extent cx="3257550" cy="2219325"/>
            <wp:effectExtent l="0" t="0" r="0" b="9525"/>
            <wp:docPr id="73829246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9246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   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AAE7B25" wp14:editId="62609C01">
            <wp:extent cx="3133725" cy="2228850"/>
            <wp:effectExtent l="0" t="0" r="9525" b="0"/>
            <wp:docPr id="209728005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80057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   </w:t>
      </w:r>
    </w:p>
    <w:p w14:paraId="69F1CF05" w14:textId="77777777" w:rsidR="00F77B73" w:rsidRDefault="00F77B73" w:rsidP="00F77B73">
      <w:pPr>
        <w:pStyle w:val="xmsonormal"/>
      </w:pPr>
      <w:r>
        <w:t> </w:t>
      </w:r>
    </w:p>
    <w:p w14:paraId="7C9FD977" w14:textId="77777777" w:rsidR="00F77B73" w:rsidRDefault="00F77B73" w:rsidP="00F77B73">
      <w:pPr>
        <w:pStyle w:val="xmsonormal"/>
      </w:pPr>
      <w:r>
        <w:t> </w:t>
      </w:r>
    </w:p>
    <w:p w14:paraId="1B66A497" w14:textId="77777777" w:rsidR="00F77B73" w:rsidRDefault="00F77B73" w:rsidP="00F77B73">
      <w:pPr>
        <w:pStyle w:val="xmsonormal"/>
      </w:pPr>
      <w:r>
        <w:rPr>
          <w:b/>
          <w:bCs/>
          <w:color w:val="00B050"/>
          <w:sz w:val="28"/>
          <w:szCs w:val="28"/>
        </w:rPr>
        <w:t>Step 2:</w:t>
      </w:r>
      <w:r>
        <w:rPr>
          <w:b/>
          <w:bCs/>
          <w:color w:val="00B050"/>
          <w:u w:val="single"/>
        </w:rPr>
        <w:t xml:space="preserve"> </w:t>
      </w:r>
      <w:r>
        <w:rPr>
          <w:color w:val="212121"/>
          <w:sz w:val="24"/>
          <w:szCs w:val="24"/>
        </w:rPr>
        <w:t xml:space="preserve">Email </w:t>
      </w:r>
      <w:hyperlink r:id="rId12" w:history="1">
        <w:r>
          <w:rPr>
            <w:rStyle w:val="Hyperlink"/>
            <w:sz w:val="24"/>
            <w:szCs w:val="24"/>
          </w:rPr>
          <w:t>concurtravel@uhd.edu</w:t>
        </w:r>
      </w:hyperlink>
      <w:r>
        <w:rPr>
          <w:color w:val="000000"/>
          <w:sz w:val="24"/>
          <w:szCs w:val="24"/>
        </w:rPr>
        <w:t xml:space="preserve"> if you are having password issues or if you are not setup as a Concur user in PASS, please make sure to have your department cost center information available before you proceed. </w:t>
      </w:r>
    </w:p>
    <w:p w14:paraId="4BC50028" w14:textId="77777777" w:rsidR="00F77B73" w:rsidRDefault="00F77B73" w:rsidP="00F77B73">
      <w:pPr>
        <w:pStyle w:val="xmsonormal"/>
      </w:pPr>
      <w:r>
        <w:rPr>
          <w:color w:val="000000"/>
          <w:sz w:val="24"/>
          <w:szCs w:val="24"/>
        </w:rPr>
        <w:t> </w:t>
      </w:r>
    </w:p>
    <w:p w14:paraId="5FA3ED6C" w14:textId="22577C17" w:rsidR="00F77B73" w:rsidRDefault="00F77B73" w:rsidP="00F77B73">
      <w:pPr>
        <w:pStyle w:val="xmsonormal"/>
      </w:pPr>
      <w:r>
        <w:rPr>
          <w:noProof/>
          <w:color w:val="000000"/>
          <w:sz w:val="24"/>
          <w:szCs w:val="24"/>
        </w:rPr>
        <w:drawing>
          <wp:inline distT="0" distB="0" distL="0" distR="0" wp14:anchorId="72B72BCE" wp14:editId="68E4888D">
            <wp:extent cx="3067050" cy="2200275"/>
            <wp:effectExtent l="0" t="0" r="0" b="9525"/>
            <wp:docPr id="48371151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11514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41D8" w14:textId="77777777" w:rsidR="00F77B73" w:rsidRDefault="00F77B73" w:rsidP="00F77B73">
      <w:pPr>
        <w:pStyle w:val="xmsonormal"/>
      </w:pPr>
      <w:r>
        <w:t> </w:t>
      </w:r>
    </w:p>
    <w:p w14:paraId="3962CDBE" w14:textId="77777777" w:rsidR="00F77B73" w:rsidRDefault="00F77B73" w:rsidP="00F77B73">
      <w:pPr>
        <w:pStyle w:val="xmsonormal"/>
      </w:pPr>
      <w:r>
        <w:t> </w:t>
      </w:r>
    </w:p>
    <w:p w14:paraId="1E7BB66F" w14:textId="77777777" w:rsidR="00F77B73" w:rsidRDefault="00F77B73" w:rsidP="00F77B73">
      <w:pPr>
        <w:pStyle w:val="xmsonormal"/>
      </w:pPr>
      <w:r>
        <w:rPr>
          <w:b/>
          <w:bCs/>
          <w:color w:val="00B050"/>
          <w:sz w:val="28"/>
          <w:szCs w:val="28"/>
        </w:rPr>
        <w:lastRenderedPageBreak/>
        <w:t>Step 3:</w:t>
      </w:r>
      <w:r>
        <w:rPr>
          <w:b/>
          <w:bCs/>
          <w:color w:val="00B050"/>
          <w:u w:val="single"/>
        </w:rPr>
        <w:t xml:space="preserve"> </w:t>
      </w:r>
      <w:r>
        <w:rPr>
          <w:sz w:val="24"/>
          <w:szCs w:val="24"/>
        </w:rPr>
        <w:t xml:space="preserve">Follow the instructions in the attachment titled, </w:t>
      </w:r>
      <w:r>
        <w:rPr>
          <w:sz w:val="24"/>
          <w:szCs w:val="24"/>
          <w:u w:val="single"/>
        </w:rPr>
        <w:t>Getting Started in Concur- UHD</w:t>
      </w:r>
      <w:r>
        <w:rPr>
          <w:sz w:val="24"/>
          <w:szCs w:val="24"/>
        </w:rPr>
        <w:t xml:space="preserve"> **Note**Concur verifies it’s users by email and phone numbers, please make sure to input the correct email addresses and phones numbers should be consecutive without any special characters, example (7132218608) </w:t>
      </w:r>
    </w:p>
    <w:p w14:paraId="0B1293F3" w14:textId="77777777" w:rsidR="00F77B73" w:rsidRDefault="00F77B73" w:rsidP="00F77B73">
      <w:pPr>
        <w:pStyle w:val="xmsonormal"/>
      </w:pPr>
      <w:r>
        <w:rPr>
          <w:sz w:val="24"/>
          <w:szCs w:val="24"/>
        </w:rPr>
        <w:t> </w:t>
      </w:r>
    </w:p>
    <w:p w14:paraId="62C279A9" w14:textId="05FDE988" w:rsidR="00F77B73" w:rsidRDefault="00F77B73" w:rsidP="00F77B73">
      <w:pPr>
        <w:pStyle w:val="xmsonormal"/>
      </w:pPr>
      <w:r>
        <w:rPr>
          <w:noProof/>
          <w:sz w:val="24"/>
          <w:szCs w:val="24"/>
        </w:rPr>
        <w:drawing>
          <wp:inline distT="0" distB="0" distL="0" distR="0" wp14:anchorId="78187737" wp14:editId="402FD4A7">
            <wp:extent cx="3248025" cy="2457450"/>
            <wp:effectExtent l="0" t="0" r="9525" b="0"/>
            <wp:docPr id="1742774571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74571" name="Picture 1" descr="A screenshot of a login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               </w:t>
      </w:r>
    </w:p>
    <w:p w14:paraId="19CF788A" w14:textId="77777777" w:rsidR="00B975B8" w:rsidRDefault="00B975B8"/>
    <w:p w14:paraId="4224A07C" w14:textId="77777777" w:rsidR="00D37A10" w:rsidRDefault="00D37A10"/>
    <w:p w14:paraId="152E75D8" w14:textId="77777777" w:rsidR="00D37A10" w:rsidRPr="00D37A10" w:rsidRDefault="00D37A10" w:rsidP="00D37A10">
      <w:pPr>
        <w:pStyle w:val="xmsonormal"/>
        <w:shd w:val="clear" w:color="auto" w:fill="FFFFFF"/>
        <w:rPr>
          <w:b/>
          <w:bCs/>
          <w:color w:val="00B050"/>
          <w:sz w:val="24"/>
          <w:szCs w:val="24"/>
        </w:rPr>
      </w:pPr>
      <w:r w:rsidRPr="00D37A10">
        <w:rPr>
          <w:b/>
          <w:bCs/>
          <w:color w:val="00B050"/>
          <w:sz w:val="24"/>
          <w:szCs w:val="24"/>
          <w:highlight w:val="yellow"/>
        </w:rPr>
        <w:t>Please try to use Edge if Chrome does not work.</w:t>
      </w:r>
      <w:r w:rsidRPr="00D37A10">
        <w:rPr>
          <w:b/>
          <w:bCs/>
          <w:color w:val="00B050"/>
          <w:sz w:val="24"/>
          <w:szCs w:val="24"/>
        </w:rPr>
        <w:t xml:space="preserve">  </w:t>
      </w:r>
    </w:p>
    <w:p w14:paraId="793F8717" w14:textId="77777777" w:rsidR="00D37A10" w:rsidRDefault="00D37A10"/>
    <w:sectPr w:rsidR="00D37A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B73"/>
    <w:rsid w:val="00A112E1"/>
    <w:rsid w:val="00B975B8"/>
    <w:rsid w:val="00D37A10"/>
    <w:rsid w:val="00F7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91213"/>
  <w15:docId w15:val="{02C7CC0F-6A09-425F-BF2B-7F72EA60F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77B73"/>
    <w:rPr>
      <w:color w:val="0563C1"/>
      <w:u w:val="single"/>
    </w:rPr>
  </w:style>
  <w:style w:type="paragraph" w:customStyle="1" w:styleId="xmsonormal">
    <w:name w:val="x_msonormal"/>
    <w:basedOn w:val="Normal"/>
    <w:rsid w:val="00F77B73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02.png@01D9E0D1.B1E398D0" TargetMode="External"/><Relationship Id="rId12" Type="http://schemas.openxmlformats.org/officeDocument/2006/relationships/hyperlink" Target="mailto:concurtravel@uhd.ed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image006.png@01D9E0D1.B1E398D0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4.png@01D9E0D1.B1E398D0" TargetMode="External"/><Relationship Id="rId5" Type="http://schemas.openxmlformats.org/officeDocument/2006/relationships/image" Target="cid:image001.png@01D9E0D1.B1E398D0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image003.png@01D9E0D1.B1E398D0" TargetMode="External"/><Relationship Id="rId14" Type="http://schemas.openxmlformats.org/officeDocument/2006/relationships/image" Target="cid:image005.png@01D9E0D1.B1E398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5918</TotalTime>
  <Pages>3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Houston-Downtown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Carrillo, Maria</dc:creator>
  <cp:keywords/>
  <dc:description/>
  <cp:lastModifiedBy>Carrillo, Maria</cp:lastModifiedBy>
  <cp:revision>1</cp:revision>
  <cp:lastPrinted>2023-10-13T13:43:00Z</cp:lastPrinted>
  <dcterms:created xsi:type="dcterms:W3CDTF">2023-10-13T13:35:00Z</dcterms:created>
  <dcterms:modified xsi:type="dcterms:W3CDTF">2023-11-08T14:17:00Z</dcterms:modified>
</cp:coreProperties>
</file>